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5A" w:rsidRDefault="00D829B1" w:rsidP="006E5FA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B3D5A">
        <w:rPr>
          <w:rFonts w:ascii="Times New Roman" w:hAnsi="Times New Roman" w:cs="Times New Roman"/>
          <w:sz w:val="44"/>
          <w:szCs w:val="44"/>
        </w:rPr>
        <w:t xml:space="preserve">Пояснительная записка к </w:t>
      </w:r>
      <w:r w:rsidR="00FC0A6D" w:rsidRPr="003B3D5A">
        <w:rPr>
          <w:rFonts w:ascii="Times New Roman" w:hAnsi="Times New Roman" w:cs="Times New Roman"/>
          <w:sz w:val="44"/>
          <w:szCs w:val="44"/>
        </w:rPr>
        <w:t>вопросам общего собрания</w:t>
      </w:r>
      <w:r w:rsidRPr="003B3D5A">
        <w:rPr>
          <w:rFonts w:ascii="Times New Roman" w:hAnsi="Times New Roman" w:cs="Times New Roman"/>
          <w:sz w:val="44"/>
          <w:szCs w:val="44"/>
        </w:rPr>
        <w:t xml:space="preserve"> собственников </w:t>
      </w:r>
      <w:r w:rsidR="00FC0A6D" w:rsidRPr="003B3D5A">
        <w:rPr>
          <w:rFonts w:ascii="Times New Roman" w:hAnsi="Times New Roman" w:cs="Times New Roman"/>
          <w:sz w:val="44"/>
          <w:szCs w:val="44"/>
        </w:rPr>
        <w:t>2022г. (корпус№</w:t>
      </w:r>
      <w:r w:rsidR="006D52B2" w:rsidRPr="003B3D5A">
        <w:rPr>
          <w:rFonts w:ascii="Times New Roman" w:hAnsi="Times New Roman" w:cs="Times New Roman"/>
          <w:sz w:val="44"/>
          <w:szCs w:val="44"/>
        </w:rPr>
        <w:t xml:space="preserve"> 1</w:t>
      </w:r>
      <w:r w:rsidR="00FC0A6D" w:rsidRPr="003B3D5A">
        <w:rPr>
          <w:rFonts w:ascii="Times New Roman" w:hAnsi="Times New Roman" w:cs="Times New Roman"/>
          <w:sz w:val="44"/>
          <w:szCs w:val="44"/>
        </w:rPr>
        <w:t>)</w:t>
      </w:r>
    </w:p>
    <w:p w:rsidR="006E5FA2" w:rsidRPr="003B3D5A" w:rsidRDefault="006E5FA2" w:rsidP="006E5FA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829B1" w:rsidRDefault="00D829B1" w:rsidP="00D829B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D52B2" w:rsidRPr="003B3D5A" w:rsidRDefault="00D829B1" w:rsidP="00C87143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3B3D5A">
        <w:rPr>
          <w:rFonts w:ascii="Times New Roman" w:hAnsi="Times New Roman" w:cs="Times New Roman"/>
          <w:sz w:val="40"/>
          <w:szCs w:val="40"/>
        </w:rPr>
        <w:t>Заключение прямых договоров</w:t>
      </w:r>
      <w:r w:rsidR="006D52B2" w:rsidRPr="003B3D5A">
        <w:rPr>
          <w:rFonts w:ascii="Times New Roman" w:hAnsi="Times New Roman" w:cs="Times New Roman"/>
          <w:sz w:val="40"/>
          <w:szCs w:val="40"/>
        </w:rPr>
        <w:t>,</w:t>
      </w:r>
      <w:r w:rsidRPr="003B3D5A">
        <w:rPr>
          <w:rFonts w:ascii="Times New Roman" w:hAnsi="Times New Roman" w:cs="Times New Roman"/>
          <w:sz w:val="40"/>
          <w:szCs w:val="40"/>
        </w:rPr>
        <w:t xml:space="preserve"> на оказание услуги теплоснабжения с ПАО «ТГК-1» и на оказание услуги по обращению с ТКО (вывоз и утилизация мусора) с региональным оператором АО «Невский экологический оператор»</w:t>
      </w:r>
      <w:r w:rsidR="006D52B2" w:rsidRPr="003B3D5A">
        <w:rPr>
          <w:rFonts w:ascii="Times New Roman" w:hAnsi="Times New Roman" w:cs="Times New Roman"/>
          <w:sz w:val="40"/>
          <w:szCs w:val="40"/>
        </w:rPr>
        <w:t>,</w:t>
      </w:r>
      <w:r w:rsidRPr="003B3D5A">
        <w:rPr>
          <w:rFonts w:ascii="Times New Roman" w:hAnsi="Times New Roman" w:cs="Times New Roman"/>
          <w:sz w:val="40"/>
          <w:szCs w:val="40"/>
        </w:rPr>
        <w:t xml:space="preserve"> позволят сократить расходы ТСН «Звездное-1» на погашение долгов за неплательщиков и сократит</w:t>
      </w:r>
      <w:r w:rsidR="006D52B2" w:rsidRPr="003B3D5A">
        <w:rPr>
          <w:rFonts w:ascii="Times New Roman" w:hAnsi="Times New Roman" w:cs="Times New Roman"/>
          <w:sz w:val="40"/>
          <w:szCs w:val="40"/>
        </w:rPr>
        <w:t>ь</w:t>
      </w:r>
      <w:r w:rsidRPr="003B3D5A">
        <w:rPr>
          <w:rFonts w:ascii="Times New Roman" w:hAnsi="Times New Roman" w:cs="Times New Roman"/>
          <w:sz w:val="40"/>
          <w:szCs w:val="40"/>
        </w:rPr>
        <w:t xml:space="preserve"> расходы на суды с неплательщиками. </w:t>
      </w:r>
    </w:p>
    <w:p w:rsidR="006E5FA2" w:rsidRDefault="006E5FA2" w:rsidP="00C87143">
      <w:pPr>
        <w:pStyle w:val="a3"/>
        <w:spacing w:after="0"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настоящее время, при сборе денег через </w:t>
      </w:r>
    </w:p>
    <w:p w:rsidR="00D829B1" w:rsidRDefault="006E5FA2" w:rsidP="00C87143">
      <w:pPr>
        <w:pStyle w:val="a3"/>
        <w:spacing w:after="0"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ТСН «</w:t>
      </w:r>
      <w:r w:rsidR="006D52B2" w:rsidRPr="003B3D5A">
        <w:rPr>
          <w:rFonts w:ascii="Times New Roman" w:hAnsi="Times New Roman" w:cs="Times New Roman"/>
          <w:sz w:val="40"/>
          <w:szCs w:val="40"/>
        </w:rPr>
        <w:t>Звездное-1», мы обязаны оплатить счет, выставленный за оказанную услугу всему дому, а не сумму, которую оплатили собственники, соответственно оплачиваем за неплательщиков, а потом тратим деньги на суды по взысканию долгов.</w:t>
      </w:r>
    </w:p>
    <w:p w:rsidR="006E5FA2" w:rsidRPr="006E5FA2" w:rsidRDefault="006E5FA2" w:rsidP="006E5FA2">
      <w:pPr>
        <w:pStyle w:val="a3"/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  <w:r w:rsidRPr="006E5FA2">
        <w:rPr>
          <w:rFonts w:ascii="Times New Roman" w:hAnsi="Times New Roman" w:cs="Times New Roman"/>
          <w:b/>
          <w:sz w:val="40"/>
          <w:szCs w:val="40"/>
        </w:rPr>
        <w:t>При прямых договорах, каждый собственник оплачивает только оказанную ему услугу.</w:t>
      </w:r>
    </w:p>
    <w:bookmarkEnd w:id="0"/>
    <w:p w:rsidR="006D52B2" w:rsidRPr="003B3D5A" w:rsidRDefault="006D52B2" w:rsidP="00C87143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0"/>
          <w:szCs w:val="40"/>
        </w:rPr>
      </w:pPr>
      <w:r w:rsidRPr="003B3D5A">
        <w:rPr>
          <w:rFonts w:ascii="Times New Roman" w:hAnsi="Times New Roman" w:cs="Times New Roman"/>
          <w:sz w:val="40"/>
          <w:szCs w:val="40"/>
        </w:rPr>
        <w:t xml:space="preserve">Ремонт асфальтового покрытия во двориках предлагаем провести </w:t>
      </w:r>
      <w:r w:rsidRPr="003B3D5A">
        <w:rPr>
          <w:rFonts w:ascii="Times New Roman" w:hAnsi="Times New Roman" w:cs="Times New Roman"/>
          <w:b/>
          <w:sz w:val="40"/>
          <w:szCs w:val="40"/>
        </w:rPr>
        <w:t>без дополнительного сбора денег</w:t>
      </w:r>
      <w:r w:rsidRPr="003B3D5A">
        <w:rPr>
          <w:rFonts w:ascii="Times New Roman" w:hAnsi="Times New Roman" w:cs="Times New Roman"/>
          <w:sz w:val="40"/>
          <w:szCs w:val="40"/>
        </w:rPr>
        <w:t>, используя только деньги, полученные за рекламу, аренду и текущий ремонт.</w:t>
      </w:r>
    </w:p>
    <w:p w:rsidR="00C87143" w:rsidRDefault="00C87143" w:rsidP="00C87143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6"/>
        </w:rPr>
      </w:pPr>
    </w:p>
    <w:p w:rsidR="00D829B1" w:rsidRPr="003B3D5A" w:rsidRDefault="00C87143" w:rsidP="003B3D5A">
      <w:pPr>
        <w:pStyle w:val="a3"/>
        <w:spacing w:after="0" w:line="276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Правление ТСН «Звездное-1»</w:t>
      </w:r>
    </w:p>
    <w:sectPr w:rsidR="00D829B1" w:rsidRPr="003B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B9C"/>
    <w:multiLevelType w:val="hybridMultilevel"/>
    <w:tmpl w:val="725E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7D03"/>
    <w:multiLevelType w:val="hybridMultilevel"/>
    <w:tmpl w:val="4D10D01A"/>
    <w:lvl w:ilvl="0" w:tplc="3E9EC3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D3"/>
    <w:rsid w:val="002027D3"/>
    <w:rsid w:val="003B3D5A"/>
    <w:rsid w:val="006D52B2"/>
    <w:rsid w:val="006E5FA2"/>
    <w:rsid w:val="00C87143"/>
    <w:rsid w:val="00D829B1"/>
    <w:rsid w:val="00DF21AA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5770"/>
  <w15:chartTrackingRefBased/>
  <w15:docId w15:val="{05DD6FAA-EA47-4D41-98FB-AF9104FB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</dc:creator>
  <cp:keywords/>
  <dc:description/>
  <cp:lastModifiedBy>ТСЖ</cp:lastModifiedBy>
  <cp:revision>7</cp:revision>
  <cp:lastPrinted>2022-03-09T07:05:00Z</cp:lastPrinted>
  <dcterms:created xsi:type="dcterms:W3CDTF">2022-03-09T06:34:00Z</dcterms:created>
  <dcterms:modified xsi:type="dcterms:W3CDTF">2022-03-10T05:27:00Z</dcterms:modified>
</cp:coreProperties>
</file>